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362D73C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Izbą Rozliczeniową Giełd Towarowych S.A., z siedzibą w Warszawie, ul. Książęca 4, </w:t>
      </w:r>
      <w:bookmarkStart w:id="0" w:name="_Hlk55383046"/>
      <w:r w:rsidRPr="003D13AA">
        <w:rPr>
          <w:rFonts w:ascii="Verdana" w:hAnsi="Verdana"/>
          <w:snapToGrid w:val="0"/>
        </w:rPr>
        <w:t>zarejestrowaną w rejestrze przedsiębiorców prowadzonym przez Sąd Rejonowy dla m. st. Warszawy, XII Wydział Gospodarczy Krajowego Rejestru Sądowego pod numerem 0000321809</w:t>
      </w:r>
      <w:bookmarkEnd w:id="0"/>
      <w:r w:rsidRPr="003D13AA">
        <w:rPr>
          <w:rFonts w:ascii="Verdana" w:hAnsi="Verdana"/>
          <w:snapToGrid w:val="0"/>
        </w:rPr>
        <w:t>, kapitał zakładowy w wysokości 44.805.000,00 złotych (słownie: czterdzieści cztery miliony osiemset pięć tysięcy złotych; 00/100) opłacony w całości, posiadającą numer identyfikacji podatkowej (NIP) 5252441634, REGON: 141660448, reprezentowaną przez :</w:t>
      </w:r>
    </w:p>
    <w:p w14:paraId="08BF012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229C95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6C28E8DE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„IRGiT” lub „Izbą”</w:t>
      </w:r>
    </w:p>
    <w:p w14:paraId="787A86DA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a</w:t>
      </w:r>
    </w:p>
    <w:p w14:paraId="0F94634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bookmarkStart w:id="1" w:name="_Hlk26430661"/>
      <w:r w:rsidRPr="003D13AA">
        <w:rPr>
          <w:rFonts w:ascii="Verdana" w:hAnsi="Verdana"/>
          <w:bCs/>
          <w:snapToGrid w:val="0"/>
        </w:rPr>
        <w:t>……………………………..</w:t>
      </w:r>
      <w:r w:rsidRPr="003D13AA">
        <w:rPr>
          <w:rFonts w:ascii="Verdana" w:hAnsi="Verdana"/>
          <w:b/>
          <w:snapToGrid w:val="0"/>
        </w:rPr>
        <w:t xml:space="preserve"> </w:t>
      </w:r>
      <w:r w:rsidRPr="003D13AA">
        <w:rPr>
          <w:rFonts w:ascii="Verdana" w:hAnsi="Verdana"/>
          <w:snapToGrid w:val="0"/>
        </w:rPr>
        <w:t xml:space="preserve">z siedzibą w …………………………., </w:t>
      </w:r>
      <w:bookmarkStart w:id="2" w:name="_Hlk55383100"/>
      <w:bookmarkStart w:id="3" w:name="_Hlk55382980"/>
      <w:r w:rsidRPr="003D13AA">
        <w:rPr>
          <w:rFonts w:ascii="Verdana" w:hAnsi="Verdana"/>
          <w:snapToGrid w:val="0"/>
        </w:rPr>
        <w:t xml:space="preserve">zarejestrowaną w rejestrze przedsiębiorców prowadzonym przez …………………………… pod numerem ……………………., kapitał zakładowy w wysokości ……………………………, posiadającą </w:t>
      </w:r>
      <w:bookmarkStart w:id="4" w:name="_Hlk55383157"/>
      <w:r w:rsidRPr="003D13AA">
        <w:rPr>
          <w:rFonts w:ascii="Verdana" w:hAnsi="Verdana"/>
          <w:snapToGrid w:val="0"/>
        </w:rPr>
        <w:t xml:space="preserve">numer </w:t>
      </w:r>
      <w:bookmarkStart w:id="5" w:name="_Hlk55382907"/>
      <w:r w:rsidRPr="003D13AA">
        <w:rPr>
          <w:rFonts w:ascii="Verdana" w:hAnsi="Verdana"/>
          <w:snapToGrid w:val="0"/>
        </w:rPr>
        <w:t>identyfikacji podatkowej</w:t>
      </w:r>
      <w:bookmarkEnd w:id="5"/>
      <w:r w:rsidRPr="003D13AA">
        <w:rPr>
          <w:rFonts w:ascii="Verdana" w:hAnsi="Verdana"/>
          <w:snapToGrid w:val="0"/>
        </w:rPr>
        <w:t xml:space="preserve"> </w:t>
      </w:r>
      <w:bookmarkEnd w:id="4"/>
      <w:r w:rsidRPr="003D13AA">
        <w:rPr>
          <w:rFonts w:ascii="Verdana" w:hAnsi="Verdana"/>
          <w:snapToGrid w:val="0"/>
        </w:rPr>
        <w:t xml:space="preserve">(NIP) …………………………………, REGON: ………………………, </w:t>
      </w:r>
      <w:bookmarkStart w:id="6" w:name="_Hlk55370518"/>
      <w:r w:rsidRPr="003D13AA">
        <w:rPr>
          <w:rFonts w:ascii="Verdana" w:hAnsi="Verdana"/>
          <w:snapToGrid w:val="0"/>
        </w:rPr>
        <w:t>reprezentowaną przez</w:t>
      </w:r>
      <w:bookmarkEnd w:id="2"/>
      <w:r w:rsidRPr="003D13AA">
        <w:rPr>
          <w:rFonts w:ascii="Verdana" w:hAnsi="Verdana"/>
          <w:snapToGrid w:val="0"/>
        </w:rPr>
        <w:t>:</w:t>
      </w:r>
    </w:p>
    <w:bookmarkEnd w:id="3"/>
    <w:p w14:paraId="4AB1DE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4BA8566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bookmarkEnd w:id="1"/>
    <w:bookmarkEnd w:id="6"/>
    <w:p w14:paraId="229C6F40" w14:textId="7BE0BA09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Poręczycielem</w:t>
      </w:r>
      <w:r w:rsidRPr="003D13AA">
        <w:rPr>
          <w:rFonts w:ascii="Verdana" w:hAnsi="Verdana"/>
          <w:snapToGrid w:val="0"/>
        </w:rPr>
        <w:t>”</w:t>
      </w:r>
    </w:p>
    <w:p w14:paraId="6664B1E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oraz </w:t>
      </w:r>
    </w:p>
    <w:p w14:paraId="4008F77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……………………………….. z siedzibą ……………………………………………………….., zarejestrowaną w rejestrze przedsiębiorców prowadzonym przez …………………………… pod numerem ……………………., kapitał zakładowy w wysokości ……………………………, posiadającą numer identyfikacji podatkowej (NIP) …………………………………, REGON: ………………………, reprezentowaną przez:</w:t>
      </w:r>
    </w:p>
    <w:p w14:paraId="3309FA8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0DBE6C8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F3137D0" w14:textId="6C8B97B4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 w:rsidR="00C917EE">
        <w:rPr>
          <w:rFonts w:ascii="Verdana" w:hAnsi="Verdana"/>
          <w:snapToGrid w:val="0"/>
        </w:rPr>
        <w:t>Członkiem Izby</w:t>
      </w:r>
      <w:r w:rsidRPr="003D13AA">
        <w:rPr>
          <w:rFonts w:ascii="Verdana" w:hAnsi="Verdana"/>
          <w:snapToGrid w:val="0"/>
        </w:rPr>
        <w:t>”</w:t>
      </w:r>
    </w:p>
    <w:p w14:paraId="415EA90A" w14:textId="77777777" w:rsidR="006D636C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E1E70B7" w14:textId="549BE801" w:rsidR="00932387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  <w:r w:rsidRPr="00E55028">
        <w:rPr>
          <w:rFonts w:ascii="Verdana" w:hAnsi="Verdana"/>
        </w:rPr>
        <w:t>IRGiT</w:t>
      </w:r>
      <w:r>
        <w:rPr>
          <w:rFonts w:ascii="Verdana" w:hAnsi="Verdana"/>
        </w:rPr>
        <w:t>,</w:t>
      </w:r>
      <w:r w:rsidRPr="00E55028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oręczyciel i </w:t>
      </w:r>
      <w:r w:rsidR="00C917EE">
        <w:rPr>
          <w:rFonts w:ascii="Verdana" w:hAnsi="Verdana"/>
        </w:rPr>
        <w:t>Członek Izby</w:t>
      </w:r>
      <w:r w:rsidRPr="00E55028">
        <w:rPr>
          <w:rFonts w:ascii="Verdana" w:hAnsi="Verdana"/>
        </w:rPr>
        <w:t xml:space="preserve"> zwani są też dalej w treści Umowy łącznie Stronami, a oddzielnie Stroną</w:t>
      </w:r>
      <w:r>
        <w:rPr>
          <w:rFonts w:ascii="Verdana" w:hAnsi="Verdana"/>
        </w:rPr>
        <w:t>.</w:t>
      </w: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04BCD4D0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</w:t>
      </w:r>
      <w:r w:rsidR="00C917EE">
        <w:rPr>
          <w:rFonts w:ascii="Verdana" w:hAnsi="Verdana"/>
        </w:rPr>
        <w:t>t Członek Izby</w:t>
      </w:r>
      <w:r w:rsidRPr="005C3033">
        <w:rPr>
          <w:rFonts w:ascii="Verdana" w:hAnsi="Verdana"/>
        </w:rPr>
        <w:t>;</w:t>
      </w:r>
    </w:p>
    <w:p w14:paraId="0C381176" w14:textId="1F7D2AE0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C917EE">
        <w:rPr>
          <w:rFonts w:ascii="Verdana" w:hAnsi="Verdana"/>
        </w:rPr>
        <w:t>Członek Izby</w:t>
      </w:r>
      <w:r w:rsidRPr="005C3033">
        <w:rPr>
          <w:rFonts w:ascii="Verdana" w:hAnsi="Verdana"/>
        </w:rPr>
        <w:t xml:space="preserve"> dzi</w:t>
      </w:r>
      <w:r w:rsidR="00C917EE">
        <w:rPr>
          <w:rFonts w:ascii="Verdana" w:hAnsi="Verdana"/>
        </w:rPr>
        <w:t>ałając</w:t>
      </w:r>
      <w:r w:rsidRPr="005C3033">
        <w:rPr>
          <w:rFonts w:ascii="Verdana" w:hAnsi="Verdana"/>
        </w:rPr>
        <w:t xml:space="preserve"> na zlecenie Poręczyciela zawiera </w:t>
      </w:r>
      <w:r w:rsidR="00C917EE">
        <w:rPr>
          <w:rFonts w:ascii="Verdana" w:hAnsi="Verdana"/>
        </w:rPr>
        <w:t xml:space="preserve">na jego rzecz </w:t>
      </w:r>
      <w:r w:rsidRPr="005C3033">
        <w:rPr>
          <w:rFonts w:ascii="Verdana" w:hAnsi="Verdana"/>
        </w:rPr>
        <w:t>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78D250A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C917EE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 zobowiązani są do ustanowienia zabezpieczenia dla realizowanych przez te podmioty transakcji i uczestniczenia w systemie gwarantowania rozliczeń („System”); </w:t>
      </w:r>
    </w:p>
    <w:p w14:paraId="24980541" w14:textId="0A1BD375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C917EE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2C3123FC" w14:textId="376DC681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Pr="005C3033">
        <w:rPr>
          <w:rFonts w:ascii="Verdana" w:hAnsi="Verdana"/>
        </w:rPr>
        <w:tab/>
        <w:t xml:space="preserve">Zarząd IRGiT akceptuje poręczenie zawarte w niniejszej Umowie jako zabezpieczenie składane przez </w:t>
      </w:r>
      <w:r w:rsidR="00C917EE">
        <w:rPr>
          <w:rFonts w:ascii="Verdana" w:hAnsi="Verdana"/>
        </w:rPr>
        <w:t>Członka Izby</w:t>
      </w:r>
      <w:r w:rsidRPr="005C3033">
        <w:rPr>
          <w:rFonts w:ascii="Verdana" w:hAnsi="Verdana"/>
        </w:rPr>
        <w:t xml:space="preserve"> w formie niepieniężnej z tytułu depozytów zabezpieczających wymienionych pod lit. (b) 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Pr="005C3033">
        <w:rPr>
          <w:rFonts w:ascii="Verdana" w:hAnsi="Verdana"/>
        </w:rPr>
        <w:t>;</w:t>
      </w:r>
    </w:p>
    <w:p w14:paraId="743E3390" w14:textId="09650B9F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6A7FBFE0" w14:textId="56A28847" w:rsidR="00A62609" w:rsidRP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  <w:sectPr w:rsidR="00A62609" w:rsidRPr="00A62609" w:rsidSect="00397BF5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</w:t>
      </w:r>
      <w:r w:rsidR="00420BD6">
        <w:rPr>
          <w:rFonts w:ascii="Verdana" w:hAnsi="Verdana"/>
        </w:rPr>
        <w:t>R</w:t>
      </w:r>
    </w:p>
    <w:p w14:paraId="5C227B4E" w14:textId="77777777" w:rsidR="00A62609" w:rsidRPr="002B75A8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15111F2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 1</w:t>
      </w:r>
    </w:p>
    <w:p w14:paraId="432649C7" w14:textId="7B45F725" w:rsidR="00DE584C" w:rsidRPr="002B75A8" w:rsidRDefault="00465401" w:rsidP="00884BDE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 w:rsidR="0056404B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</w:t>
      </w:r>
      <w:r w:rsidR="00A419D8" w:rsidRPr="002B75A8">
        <w:rPr>
          <w:rFonts w:ascii="Verdana" w:hAnsi="Verdana"/>
        </w:rPr>
        <w:t xml:space="preserve">bezwarunkowe i nieodwołalne </w:t>
      </w:r>
      <w:r w:rsidRPr="002B75A8">
        <w:rPr>
          <w:rFonts w:ascii="Verdana" w:hAnsi="Verdana"/>
        </w:rPr>
        <w:t xml:space="preserve">poręczenie przez Poręczyciela za wszelkie zobowiązania zaciągnięte przez </w:t>
      </w:r>
      <w:r w:rsidR="00C917EE"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r w:rsidR="008F1E6A" w:rsidRPr="002B75A8">
        <w:rPr>
          <w:rFonts w:ascii="Verdana" w:hAnsi="Verdana"/>
        </w:rPr>
        <w:t xml:space="preserve">z tytułu rozliczeń transakcji zawieranych przez </w:t>
      </w:r>
      <w:r w:rsidR="00C917EE">
        <w:rPr>
          <w:rFonts w:ascii="Verdana" w:hAnsi="Verdana"/>
        </w:rPr>
        <w:t>Członka Izby</w:t>
      </w:r>
      <w:r w:rsidR="008F1E6A" w:rsidRPr="002B75A8">
        <w:rPr>
          <w:rFonts w:ascii="Verdana" w:hAnsi="Verdana"/>
        </w:rPr>
        <w:t xml:space="preserve"> na zlecenie Poręczyciela</w:t>
      </w:r>
      <w:r w:rsidR="00997B4B">
        <w:rPr>
          <w:rFonts w:ascii="Verdana" w:hAnsi="Verdana"/>
        </w:rPr>
        <w:t xml:space="preserve"> lub w ich wyniku</w:t>
      </w:r>
      <w:r w:rsidR="008F1E6A" w:rsidRPr="002B75A8">
        <w:rPr>
          <w:rFonts w:ascii="Verdana" w:hAnsi="Verdana"/>
        </w:rPr>
        <w:t xml:space="preserve">, </w:t>
      </w:r>
      <w:bookmarkStart w:id="7" w:name="_Hlk33437943"/>
      <w:r w:rsidR="00A30D80">
        <w:rPr>
          <w:rFonts w:ascii="Verdana" w:hAnsi="Verdana"/>
        </w:rPr>
        <w:t>dokonywanych przez I</w:t>
      </w:r>
      <w:r w:rsidR="00CD4FA9">
        <w:rPr>
          <w:rFonts w:ascii="Verdana" w:hAnsi="Verdana"/>
        </w:rPr>
        <w:t>RGiT</w:t>
      </w:r>
      <w:r w:rsidR="00A30D80">
        <w:rPr>
          <w:rFonts w:ascii="Verdana" w:hAnsi="Verdana"/>
        </w:rPr>
        <w:t xml:space="preserve">. </w:t>
      </w:r>
      <w:bookmarkEnd w:id="7"/>
    </w:p>
    <w:p w14:paraId="39D884E3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§2</w:t>
      </w:r>
    </w:p>
    <w:p w14:paraId="426EC4D1" w14:textId="29F0DC08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</w:t>
      </w:r>
      <w:r w:rsidR="00A419D8" w:rsidRPr="002B75A8">
        <w:rPr>
          <w:rFonts w:ascii="Verdana" w:hAnsi="Verdana"/>
        </w:rPr>
        <w:t xml:space="preserve">niniejszym bezwarunkowo i nieodwołalnie </w:t>
      </w:r>
      <w:r w:rsidRPr="002B75A8">
        <w:rPr>
          <w:rFonts w:ascii="Verdana" w:hAnsi="Verdana"/>
        </w:rPr>
        <w:t xml:space="preserve">za zobowiązania </w:t>
      </w:r>
      <w:r w:rsidR="00420BD6"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</w:t>
      </w:r>
      <w:r w:rsidR="00737F21" w:rsidRPr="002B75A8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>oty</w:t>
      </w:r>
      <w:r w:rsidR="00DD7CF2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………………….</w:t>
      </w:r>
      <w:r w:rsidR="00DD7CF2" w:rsidRPr="002B75A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PLN (słownie:</w:t>
      </w:r>
      <w:r w:rsidR="005D13D6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…………………………………..</w:t>
      </w:r>
      <w:r w:rsidR="00646BA4" w:rsidRPr="002B75A8">
        <w:rPr>
          <w:rFonts w:ascii="Verdana" w:hAnsi="Verdana"/>
        </w:rPr>
        <w:t xml:space="preserve"> </w:t>
      </w:r>
      <w:r w:rsidR="005D13D6" w:rsidRPr="002B75A8">
        <w:rPr>
          <w:rFonts w:ascii="Verdana" w:hAnsi="Verdana"/>
        </w:rPr>
        <w:t>złotych</w:t>
      </w:r>
      <w:r w:rsidRPr="002B75A8">
        <w:rPr>
          <w:rFonts w:ascii="Verdana" w:hAnsi="Verdana"/>
        </w:rPr>
        <w:t>)</w:t>
      </w:r>
      <w:r w:rsidR="0022367B">
        <w:rPr>
          <w:rFonts w:ascii="Verdana" w:hAnsi="Verdana"/>
        </w:rPr>
        <w:t>.</w:t>
      </w:r>
    </w:p>
    <w:p w14:paraId="2E81634A" w14:textId="16FC19B7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</w:t>
      </w:r>
      <w:r w:rsidR="008F1E6A" w:rsidRPr="002B75A8">
        <w:rPr>
          <w:rFonts w:ascii="Verdana" w:hAnsi="Verdana"/>
        </w:rPr>
        <w:t xml:space="preserve">do dnia </w:t>
      </w:r>
      <w:r w:rsidR="006D5418">
        <w:rPr>
          <w:rFonts w:ascii="Verdana" w:hAnsi="Verdana"/>
        </w:rPr>
        <w:t>…………………………………</w:t>
      </w:r>
      <w:r w:rsidR="000703F3">
        <w:rPr>
          <w:rFonts w:ascii="Verdana" w:hAnsi="Verdana"/>
        </w:rPr>
        <w:t xml:space="preserve"> r</w:t>
      </w:r>
      <w:r w:rsidR="00646BA4" w:rsidRPr="002B75A8">
        <w:rPr>
          <w:rFonts w:ascii="Verdana" w:hAnsi="Verdana"/>
        </w:rPr>
        <w:t>.</w:t>
      </w:r>
    </w:p>
    <w:p w14:paraId="79695A6E" w14:textId="186DDC97" w:rsidR="0056404B" w:rsidRDefault="00465401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 w:rsidR="00420BD6">
        <w:rPr>
          <w:rFonts w:ascii="Verdana" w:hAnsi="Verdana"/>
        </w:rPr>
        <w:t>Członka Izby</w:t>
      </w:r>
      <w:r w:rsidR="0002429B" w:rsidRPr="002B75A8">
        <w:rPr>
          <w:rFonts w:ascii="Verdana" w:hAnsi="Verdana"/>
        </w:rPr>
        <w:t>,</w:t>
      </w:r>
      <w:r w:rsidR="007303CB" w:rsidRPr="002B75A8">
        <w:rPr>
          <w:rFonts w:ascii="Verdana" w:hAnsi="Verdana"/>
        </w:rPr>
        <w:t xml:space="preserve"> o których mowa w</w:t>
      </w:r>
      <w:r w:rsidR="00C0752D" w:rsidRPr="002B75A8">
        <w:rPr>
          <w:rFonts w:ascii="Verdana" w:hAnsi="Verdana"/>
        </w:rPr>
        <w:t xml:space="preserve"> § </w:t>
      </w:r>
      <w:r w:rsidR="007303CB" w:rsidRPr="002B75A8">
        <w:rPr>
          <w:rFonts w:ascii="Verdana" w:hAnsi="Verdana"/>
        </w:rPr>
        <w:t xml:space="preserve">1 </w:t>
      </w:r>
      <w:r w:rsidRPr="002B75A8">
        <w:rPr>
          <w:rFonts w:ascii="Verdana" w:hAnsi="Verdana"/>
        </w:rPr>
        <w:t xml:space="preserve">ulegnie zmianie, poręczenie automatycznie obejmie zmieniony zakres obowiązków </w:t>
      </w:r>
      <w:r w:rsidR="00420BD6">
        <w:rPr>
          <w:rFonts w:ascii="Verdana" w:hAnsi="Verdana"/>
        </w:rPr>
        <w:t>Członka Izby</w:t>
      </w:r>
      <w:r w:rsidR="0056404B">
        <w:rPr>
          <w:rFonts w:ascii="Verdana" w:hAnsi="Verdana"/>
        </w:rPr>
        <w:t>,</w:t>
      </w:r>
      <w:r w:rsidR="0056404B"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Poręczyciel </w:t>
      </w:r>
      <w:r w:rsidR="00737F21" w:rsidRPr="002B75A8">
        <w:rPr>
          <w:rFonts w:ascii="Verdana" w:hAnsi="Verdana"/>
        </w:rPr>
        <w:t>zrzeka się wobec IRG</w:t>
      </w:r>
      <w:r w:rsidR="0063344A" w:rsidRPr="002B75A8">
        <w:rPr>
          <w:rFonts w:ascii="Verdana" w:hAnsi="Verdana"/>
        </w:rPr>
        <w:t>i</w:t>
      </w:r>
      <w:r w:rsidR="00737F21" w:rsidRPr="002B75A8">
        <w:rPr>
          <w:rFonts w:ascii="Verdana" w:hAnsi="Verdana"/>
        </w:rPr>
        <w:t xml:space="preserve">T obowiązku </w:t>
      </w:r>
      <w:r w:rsidRPr="002B75A8">
        <w:rPr>
          <w:rFonts w:ascii="Verdana" w:hAnsi="Verdana"/>
        </w:rPr>
        <w:t>pisemn</w:t>
      </w:r>
      <w:r w:rsidR="00737F21" w:rsidRPr="002B75A8">
        <w:rPr>
          <w:rFonts w:ascii="Verdana" w:hAnsi="Verdana"/>
        </w:rPr>
        <w:t>ego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>powiadamiania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 xml:space="preserve">Poręczyciela </w:t>
      </w:r>
      <w:r w:rsidRPr="002B75A8">
        <w:rPr>
          <w:rFonts w:ascii="Verdana" w:hAnsi="Verdana"/>
        </w:rPr>
        <w:t xml:space="preserve">o zmianie zakresu obowiązków </w:t>
      </w:r>
      <w:r w:rsidR="00420BD6">
        <w:rPr>
          <w:rFonts w:ascii="Verdana" w:hAnsi="Verdana"/>
        </w:rPr>
        <w:t>Członka Izby</w:t>
      </w:r>
      <w:r w:rsidRPr="002B75A8">
        <w:rPr>
          <w:rFonts w:ascii="Verdana" w:hAnsi="Verdana"/>
        </w:rPr>
        <w:t>.</w:t>
      </w:r>
    </w:p>
    <w:p w14:paraId="5A3CC3C8" w14:textId="34B875A3" w:rsidR="00A30D80" w:rsidRDefault="00A30D80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oświadcza, że </w:t>
      </w:r>
      <w:r w:rsidR="00B26B80">
        <w:rPr>
          <w:rFonts w:ascii="Verdana" w:hAnsi="Verdana"/>
        </w:rPr>
        <w:t>:</w:t>
      </w:r>
    </w:p>
    <w:p w14:paraId="149725C9" w14:textId="591FAA42" w:rsidR="00B26B80" w:rsidRPr="00B26B80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zawarcie niniejszej Umowy i jej wykonanie nie będzie skutkować naruszeniem jego dokumentów korporacyjnych, regulaminów wewnętrznych ani żadnego przepisu prawa polskiego;</w:t>
      </w:r>
    </w:p>
    <w:p w14:paraId="0B492661" w14:textId="77777777" w:rsidR="00997B4B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 w:rsidR="00997B4B">
        <w:rPr>
          <w:rFonts w:ascii="Verdana" w:hAnsi="Verdana"/>
        </w:rPr>
        <w:t>;</w:t>
      </w:r>
    </w:p>
    <w:p w14:paraId="2385CC8D" w14:textId="4D20AB54" w:rsidR="00B26B80" w:rsidRPr="00B26B80" w:rsidRDefault="00997B4B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997B4B">
        <w:rPr>
          <w:rFonts w:ascii="Verdana" w:hAnsi="Verdana"/>
        </w:rPr>
        <w:t>znajduje się w sytuacji finansowej umożliwiającej mu pełne wywiązanie się z postanowień niniejszej Umowy</w:t>
      </w:r>
      <w:r w:rsidR="00B26B80" w:rsidRPr="00B26B80">
        <w:rPr>
          <w:rFonts w:ascii="Verdana" w:hAnsi="Verdana"/>
        </w:rPr>
        <w:t>.</w:t>
      </w:r>
    </w:p>
    <w:p w14:paraId="7F5C1389" w14:textId="77777777" w:rsidR="0056404B" w:rsidRPr="002B75A8" w:rsidRDefault="0056404B" w:rsidP="00021885">
      <w:pPr>
        <w:spacing w:before="120" w:after="120" w:line="360" w:lineRule="auto"/>
        <w:jc w:val="both"/>
        <w:rPr>
          <w:rFonts w:ascii="Verdana" w:hAnsi="Verdana"/>
        </w:rPr>
      </w:pPr>
    </w:p>
    <w:p w14:paraId="6345E2A0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§3</w:t>
      </w:r>
    </w:p>
    <w:p w14:paraId="6796C02A" w14:textId="49A6D04E" w:rsidR="0022367B" w:rsidRPr="00970516" w:rsidRDefault="0022367B" w:rsidP="00203077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roszczenia IRGiT wynikłe z niewywiązania się przez </w:t>
      </w:r>
      <w:r w:rsidR="00420BD6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1, przez co rozumie się </w:t>
      </w:r>
      <w:r w:rsidR="004D2A65">
        <w:rPr>
          <w:rFonts w:ascii="Verdana" w:hAnsi="Verdana"/>
        </w:rPr>
        <w:t xml:space="preserve">między innymi sytuację </w:t>
      </w:r>
      <w:r w:rsidRPr="00970516">
        <w:rPr>
          <w:rFonts w:ascii="Verdana" w:hAnsi="Verdana"/>
        </w:rPr>
        <w:t>w któr</w:t>
      </w:r>
      <w:r w:rsidR="004D2A65">
        <w:rPr>
          <w:rFonts w:ascii="Verdana" w:hAnsi="Verdana"/>
        </w:rPr>
        <w:t>ej</w:t>
      </w:r>
      <w:r w:rsidRPr="00970516">
        <w:rPr>
          <w:rFonts w:ascii="Verdana" w:hAnsi="Verdana"/>
        </w:rPr>
        <w:t xml:space="preserve"> </w:t>
      </w:r>
      <w:r w:rsidR="0084161A">
        <w:rPr>
          <w:rFonts w:ascii="Verdana" w:hAnsi="Verdana"/>
        </w:rPr>
        <w:t>Członek Izby</w:t>
      </w:r>
      <w:r w:rsidRPr="00970516">
        <w:rPr>
          <w:rFonts w:ascii="Verdana" w:hAnsi="Verdana"/>
        </w:rPr>
        <w:t xml:space="preserve"> powia</w:t>
      </w:r>
      <w:bookmarkStart w:id="8" w:name="_GoBack"/>
      <w:r w:rsidRPr="00970516">
        <w:rPr>
          <w:rFonts w:ascii="Verdana" w:hAnsi="Verdana"/>
        </w:rPr>
        <w:t>dom</w:t>
      </w:r>
      <w:bookmarkEnd w:id="8"/>
      <w:r w:rsidRPr="00970516">
        <w:rPr>
          <w:rFonts w:ascii="Verdana" w:hAnsi="Verdana"/>
        </w:rPr>
        <w:t>i IRGiT o braku możliwości ich spłaty z przyczyn dotyczących Poręczyciela. Powiadomienie, o którym mowa w zdaniu poprzednim zostanie wysłane pocztą elektroniczną na adres:</w:t>
      </w:r>
      <w:r w:rsidR="00384037">
        <w:rPr>
          <w:rFonts w:ascii="Verdana" w:hAnsi="Verdana"/>
        </w:rPr>
        <w:t xml:space="preserve"> dzr@irgit.pl</w:t>
      </w:r>
      <w:r w:rsidRPr="00970516">
        <w:rPr>
          <w:rFonts w:ascii="Verdana" w:hAnsi="Verdana"/>
        </w:rPr>
        <w:t xml:space="preserve"> ze wskazaniem wysokości zobowiązania, o którym mowa w § 1. Strony ustalają, iż na potrzeby Umowy powiadomienie, o którym mowa w zdaniu pierwszym uznaje się za powiadomienie skuteczne i dokonane w formie </w:t>
      </w:r>
      <w:r w:rsidR="00384037">
        <w:rPr>
          <w:rFonts w:ascii="Verdana" w:hAnsi="Verdana"/>
        </w:rPr>
        <w:t>dokumentowej</w:t>
      </w:r>
      <w:r w:rsidRPr="00970516">
        <w:rPr>
          <w:rFonts w:ascii="Verdana" w:hAnsi="Verdana"/>
        </w:rPr>
        <w:t xml:space="preserve">. </w:t>
      </w:r>
    </w:p>
    <w:p w14:paraId="1E9D1174" w14:textId="2BFF2C75" w:rsidR="0022367B" w:rsidRDefault="004D2A65" w:rsidP="00203077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sytuacji, o której mowa w ust. 1, </w:t>
      </w:r>
      <w:r w:rsidR="00AF7530" w:rsidRPr="00970516">
        <w:rPr>
          <w:rFonts w:ascii="Verdana" w:hAnsi="Verdana"/>
        </w:rPr>
        <w:t xml:space="preserve">Poręczyciel zobowiązuje się spełnić świadczenie na rzecz IRGiT </w:t>
      </w:r>
      <w:r w:rsidR="00765027" w:rsidRPr="00970516">
        <w:rPr>
          <w:rFonts w:ascii="Verdana" w:hAnsi="Verdana"/>
        </w:rPr>
        <w:t xml:space="preserve">na pierwsze żądanie, </w:t>
      </w:r>
      <w:r w:rsidR="00AF7530" w:rsidRPr="00970516">
        <w:rPr>
          <w:rFonts w:ascii="Verdana" w:hAnsi="Verdana"/>
        </w:rPr>
        <w:t xml:space="preserve">w terminie 1 dnia roboczego </w:t>
      </w:r>
      <w:r w:rsidR="003D13AA">
        <w:rPr>
          <w:rFonts w:ascii="Verdana" w:hAnsi="Verdana"/>
        </w:rPr>
        <w:t>od dnia otrzymania</w:t>
      </w:r>
      <w:r w:rsidR="00AF7530" w:rsidRPr="00970516">
        <w:rPr>
          <w:rFonts w:ascii="Verdana" w:hAnsi="Verdana"/>
        </w:rPr>
        <w:t xml:space="preserve"> powiadomienia, o którym mowa w ust. </w:t>
      </w:r>
      <w:r w:rsidR="0022367B">
        <w:rPr>
          <w:rFonts w:ascii="Verdana" w:hAnsi="Verdana"/>
        </w:rPr>
        <w:t>3</w:t>
      </w:r>
      <w:r w:rsidR="00AF7530" w:rsidRPr="00970516">
        <w:rPr>
          <w:rFonts w:ascii="Verdana" w:hAnsi="Verdana"/>
        </w:rPr>
        <w:t>, płacąc</w:t>
      </w:r>
      <w:r w:rsidR="00021885" w:rsidRPr="00970516">
        <w:rPr>
          <w:rFonts w:ascii="Verdana" w:hAnsi="Verdana"/>
        </w:rPr>
        <w:t xml:space="preserve"> </w:t>
      </w:r>
      <w:r w:rsidR="00AF7530" w:rsidRPr="00970516">
        <w:rPr>
          <w:rFonts w:ascii="Verdana" w:hAnsi="Verdana"/>
        </w:rPr>
        <w:t xml:space="preserve">kwotę </w:t>
      </w:r>
      <w:r w:rsidR="00021885" w:rsidRPr="00970516">
        <w:rPr>
          <w:rFonts w:ascii="Verdana" w:hAnsi="Verdana"/>
        </w:rPr>
        <w:t>określoną</w:t>
      </w:r>
      <w:r w:rsidR="00AF7530" w:rsidRPr="00970516">
        <w:rPr>
          <w:rFonts w:ascii="Verdana" w:hAnsi="Verdana"/>
        </w:rPr>
        <w:t xml:space="preserve"> przez IRGiT</w:t>
      </w:r>
      <w:r w:rsidR="00021885" w:rsidRPr="00970516">
        <w:rPr>
          <w:rFonts w:ascii="Verdana" w:hAnsi="Verdana"/>
        </w:rPr>
        <w:t>,</w:t>
      </w:r>
      <w:r w:rsidR="00AF7530" w:rsidRPr="00970516">
        <w:rPr>
          <w:rFonts w:ascii="Verdana" w:hAnsi="Verdana"/>
        </w:rPr>
        <w:t xml:space="preserve"> stanowiącą zobowiązanie </w:t>
      </w:r>
      <w:r w:rsidR="00420BD6">
        <w:rPr>
          <w:rFonts w:ascii="Verdana" w:hAnsi="Verdana"/>
        </w:rPr>
        <w:t>Członka Izby</w:t>
      </w:r>
      <w:r w:rsidR="00021885" w:rsidRPr="00970516">
        <w:rPr>
          <w:rFonts w:ascii="Verdana" w:hAnsi="Verdana"/>
        </w:rPr>
        <w:t>, o którym mowa w § 1</w:t>
      </w:r>
      <w:r w:rsidR="00AF7530" w:rsidRPr="00970516">
        <w:rPr>
          <w:rFonts w:ascii="Verdana" w:hAnsi="Verdana"/>
        </w:rPr>
        <w:t xml:space="preserve">, na rachunek </w:t>
      </w:r>
      <w:r w:rsidR="00021885" w:rsidRPr="00970516">
        <w:rPr>
          <w:rFonts w:ascii="Verdana" w:hAnsi="Verdana"/>
        </w:rPr>
        <w:t>wskazany w tym powiadomieniu</w:t>
      </w:r>
      <w:r w:rsidR="00AF7530" w:rsidRPr="00970516">
        <w:rPr>
          <w:rFonts w:ascii="Verdana" w:hAnsi="Verdana"/>
        </w:rPr>
        <w:t>.</w:t>
      </w:r>
      <w:r w:rsidR="001F3200" w:rsidRPr="00970516">
        <w:rPr>
          <w:rFonts w:ascii="Verdana" w:hAnsi="Verdana"/>
        </w:rPr>
        <w:t xml:space="preserve"> </w:t>
      </w:r>
      <w:r w:rsidR="003D13AA" w:rsidRPr="003D13AA">
        <w:rPr>
          <w:rFonts w:ascii="Verdana" w:hAnsi="Verdana"/>
        </w:rPr>
        <w:t>Przez dzień otrzymania powiadomienia, o którym mowa w zdaniu poprzednim, rozumie się dzień doręczenia w sposób umożliwiający Poręczycielowi zapoznanie się z jego treścią, przy czym w przypadku wysłania wiadomości pocztą elektroniczną, rozumie się dzień wysłania tej wiadomości zgodnie z ust. 3.</w:t>
      </w:r>
      <w:r w:rsidR="003D13AA">
        <w:rPr>
          <w:rFonts w:ascii="Verdana" w:hAnsi="Verdana"/>
        </w:rPr>
        <w:t xml:space="preserve"> </w:t>
      </w:r>
      <w:r w:rsidR="001F3200" w:rsidRPr="00970516">
        <w:rPr>
          <w:rFonts w:ascii="Verdana" w:hAnsi="Verdana"/>
        </w:rPr>
        <w:t xml:space="preserve">Dniem zapłaty będzie dzień, w którym rachunek bankowy wskazany przez IRGiT zostanie uznany w całości sumą wskazaną w powiadomieniu, o którym mowa w ust. </w:t>
      </w:r>
      <w:r w:rsidR="0022367B">
        <w:rPr>
          <w:rFonts w:ascii="Verdana" w:hAnsi="Verdana"/>
        </w:rPr>
        <w:t>3</w:t>
      </w:r>
      <w:r w:rsidR="001F3200" w:rsidRPr="00970516">
        <w:rPr>
          <w:rFonts w:ascii="Verdana" w:hAnsi="Verdana"/>
        </w:rPr>
        <w:t xml:space="preserve"> po</w:t>
      </w:r>
      <w:r w:rsidR="00E5453A" w:rsidRPr="00970516">
        <w:rPr>
          <w:rFonts w:ascii="Verdana" w:hAnsi="Verdana"/>
        </w:rPr>
        <w:t>niżej</w:t>
      </w:r>
      <w:r w:rsidR="001F3200" w:rsidRPr="00970516">
        <w:rPr>
          <w:rFonts w:ascii="Verdana" w:hAnsi="Verdana"/>
        </w:rPr>
        <w:t>.</w:t>
      </w:r>
    </w:p>
    <w:p w14:paraId="3832C2A1" w14:textId="7DD7F63E" w:rsidR="00E674CA" w:rsidRPr="00E674CA" w:rsidRDefault="00E674CA" w:rsidP="00E674C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E674CA">
        <w:rPr>
          <w:rFonts w:ascii="Verdana" w:hAnsi="Verdana"/>
        </w:rPr>
        <w:t>IRGiT niezwłocznie po zaistnieniu okoliczności określonych w ust. 1, powiadomi Poręczyciela o wysokości zobowiązania</w:t>
      </w:r>
      <w:bookmarkStart w:id="9" w:name="_Hlk5867816"/>
      <w:r w:rsidRPr="00E674CA">
        <w:rPr>
          <w:rFonts w:ascii="Verdana" w:hAnsi="Verdana"/>
        </w:rPr>
        <w:t>, o którym mowa w § 1</w:t>
      </w:r>
      <w:bookmarkEnd w:id="9"/>
      <w:r w:rsidRPr="00E674CA">
        <w:rPr>
          <w:rFonts w:ascii="Verdana" w:hAnsi="Verdana"/>
        </w:rPr>
        <w:t xml:space="preserve"> i terminie zapłaty, za pomocą wiadomości wysłanej pocztą elektroniczną na adres: </w:t>
      </w:r>
      <w:r>
        <w:rPr>
          <w:rFonts w:ascii="Verdana" w:hAnsi="Verdana"/>
        </w:rPr>
        <w:t xml:space="preserve">…………… </w:t>
      </w:r>
      <w:r w:rsidRPr="00E674CA">
        <w:rPr>
          <w:rFonts w:ascii="Verdana" w:hAnsi="Verdana"/>
        </w:rPr>
        <w:t xml:space="preserve">oraz </w:t>
      </w:r>
      <w:r>
        <w:rPr>
          <w:rFonts w:ascii="Verdana" w:hAnsi="Verdana"/>
        </w:rPr>
        <w:t>……………</w:t>
      </w:r>
      <w:r w:rsidRPr="00E674CA">
        <w:rPr>
          <w:rFonts w:ascii="Verdana" w:hAnsi="Verdana"/>
        </w:rPr>
        <w:t xml:space="preserve"> lub pisemnie na adres jego siedziby wskazany w komparycji Umowy. Strony ustalają, iż na potrzeby Umowy powiadomienie, o którym mowa w zdaniu pierwszym uznaje się za powiadomienie skuteczne. </w:t>
      </w:r>
    </w:p>
    <w:p w14:paraId="72F94012" w14:textId="58AF2AFF" w:rsidR="00833E5A" w:rsidRPr="00CA190B" w:rsidRDefault="00833E5A" w:rsidP="00833E5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CA190B">
        <w:rPr>
          <w:rFonts w:ascii="Verdana" w:hAnsi="Verdana"/>
        </w:rPr>
        <w:t>Dla zabezpieczenia zobowiązań Poręczyciela, Poręczyciel zawrze z IRGIT umowę prze</w:t>
      </w:r>
      <w:r>
        <w:rPr>
          <w:rFonts w:ascii="Verdana" w:hAnsi="Verdana"/>
        </w:rPr>
        <w:t>niesienia</w:t>
      </w:r>
      <w:r w:rsidRPr="00CA190B">
        <w:rPr>
          <w:rFonts w:ascii="Verdana" w:hAnsi="Verdana"/>
        </w:rPr>
        <w:t xml:space="preserve"> na zabezpieczenie Praw Majątkowych ze Świadectw Pochodzenia, zarejestrowanych w Rejestrze Świadectw Pochodzenia prowadzonym przez T</w:t>
      </w:r>
      <w:r>
        <w:rPr>
          <w:rFonts w:ascii="Verdana" w:hAnsi="Verdana"/>
        </w:rPr>
        <w:t xml:space="preserve">owarową </w:t>
      </w:r>
      <w:r w:rsidRPr="00CA190B">
        <w:rPr>
          <w:rFonts w:ascii="Verdana" w:hAnsi="Verdana"/>
        </w:rPr>
        <w:t>G</w:t>
      </w:r>
      <w:r>
        <w:rPr>
          <w:rFonts w:ascii="Verdana" w:hAnsi="Verdana"/>
        </w:rPr>
        <w:t xml:space="preserve">iełdę </w:t>
      </w:r>
      <w:r w:rsidRPr="00CA190B">
        <w:rPr>
          <w:rFonts w:ascii="Verdana" w:hAnsi="Verdana"/>
        </w:rPr>
        <w:t>E</w:t>
      </w:r>
      <w:r>
        <w:rPr>
          <w:rFonts w:ascii="Verdana" w:hAnsi="Verdana"/>
        </w:rPr>
        <w:t>nergii S.A.</w:t>
      </w:r>
      <w:r w:rsidRPr="00CA190B">
        <w:rPr>
          <w:rFonts w:ascii="Verdana" w:hAnsi="Verdana"/>
        </w:rPr>
        <w:t>, których wartość</w:t>
      </w:r>
      <w:r>
        <w:rPr>
          <w:rFonts w:ascii="Verdana" w:hAnsi="Verdana"/>
        </w:rPr>
        <w:t xml:space="preserve"> (do wysokości kwoty poręczenia)</w:t>
      </w:r>
      <w:r w:rsidRPr="00CA190B">
        <w:rPr>
          <w:rFonts w:ascii="Verdana" w:hAnsi="Verdana"/>
        </w:rPr>
        <w:t xml:space="preserve"> łącznie z wysokością złożonych zabezpieczeń w formie pieniężnej lub innej akceptowanej przez IRGiT formie niepieniężnej, będzie stanowić całkowitą wartość wniesionych zabezpieczeń z tytułu rozliczeń transakcji zawieranych przez </w:t>
      </w:r>
      <w:r w:rsidR="00420BD6">
        <w:rPr>
          <w:rFonts w:ascii="Verdana" w:hAnsi="Verdana"/>
        </w:rPr>
        <w:t>Członka Izby</w:t>
      </w:r>
      <w:r w:rsidRPr="00CA190B">
        <w:rPr>
          <w:rFonts w:ascii="Verdana" w:hAnsi="Verdana"/>
        </w:rPr>
        <w:t xml:space="preserve"> na zlecenie Poręczyciela</w:t>
      </w:r>
      <w:r>
        <w:rPr>
          <w:rFonts w:ascii="Verdana" w:hAnsi="Verdana"/>
        </w:rPr>
        <w:t xml:space="preserve"> </w:t>
      </w:r>
      <w:r w:rsidRPr="00E659EB">
        <w:rPr>
          <w:rFonts w:ascii="Verdana" w:hAnsi="Verdana"/>
        </w:rPr>
        <w:t>lub w ich wyniku</w:t>
      </w:r>
      <w:r w:rsidRPr="00CA190B">
        <w:rPr>
          <w:rFonts w:ascii="Verdana" w:hAnsi="Verdana"/>
        </w:rPr>
        <w:t xml:space="preserve">, ustalaną zgodnie z postanowieniami Szczegółowych Zasad Rozliczeń oraz Regulaminu GIR. </w:t>
      </w:r>
    </w:p>
    <w:p w14:paraId="0C48E3DA" w14:textId="6C3C5FFD" w:rsidR="00E674CA" w:rsidRPr="00833E5A" w:rsidRDefault="00833E5A" w:rsidP="00833E5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zobowiązany jest do przekazania </w:t>
      </w:r>
      <w:r w:rsidR="00420BD6">
        <w:rPr>
          <w:rFonts w:ascii="Verdana" w:hAnsi="Verdana"/>
        </w:rPr>
        <w:t>Członkowi Izby</w:t>
      </w:r>
      <w:r>
        <w:rPr>
          <w:rFonts w:ascii="Verdana" w:hAnsi="Verdana"/>
        </w:rPr>
        <w:t xml:space="preserve"> kopii umowy podpisanej zgodnie z ust. 4.</w:t>
      </w:r>
    </w:p>
    <w:p w14:paraId="0A5842C9" w14:textId="77777777" w:rsidR="00E674CA" w:rsidRPr="00970516" w:rsidRDefault="00E674CA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24FB43DF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§4</w:t>
      </w:r>
    </w:p>
    <w:p w14:paraId="56678F30" w14:textId="0106A9A7" w:rsidR="00465401" w:rsidRPr="002B75A8" w:rsidRDefault="00465401" w:rsidP="00884BDE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 w:rsidR="00765027">
        <w:rPr>
          <w:rFonts w:ascii="Verdana" w:hAnsi="Verdana"/>
        </w:rPr>
        <w:t xml:space="preserve">z zastrzeżeniem </w:t>
      </w:r>
      <w:r w:rsidR="00092E0F">
        <w:rPr>
          <w:rFonts w:ascii="Verdana" w:hAnsi="Verdana"/>
        </w:rPr>
        <w:t>odmiennych postanowień Umowy</w:t>
      </w:r>
      <w:r w:rsidR="00765027">
        <w:rPr>
          <w:rFonts w:ascii="Verdana" w:hAnsi="Verdana"/>
        </w:rPr>
        <w:t xml:space="preserve">, </w:t>
      </w:r>
      <w:r w:rsidRPr="002B75A8">
        <w:rPr>
          <w:rFonts w:ascii="Verdana" w:hAnsi="Verdana"/>
        </w:rPr>
        <w:t>wszelkie pow</w:t>
      </w:r>
      <w:r w:rsidR="00AC6DBB" w:rsidRPr="002B75A8">
        <w:rPr>
          <w:rFonts w:ascii="Verdana" w:hAnsi="Verdana"/>
        </w:rPr>
        <w:t>iadomienia wysyłane w związku z 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</w:t>
      </w:r>
      <w:bookmarkStart w:id="10" w:name="_Hlk50372429"/>
      <w:r w:rsidRPr="002B75A8">
        <w:rPr>
          <w:rFonts w:ascii="Verdana" w:hAnsi="Verdana"/>
        </w:rPr>
        <w:t xml:space="preserve">na adres wskazany w </w:t>
      </w:r>
      <w:r w:rsidR="006A1F8F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>mowy</w:t>
      </w:r>
      <w:bookmarkEnd w:id="10"/>
      <w:r w:rsidRPr="002B75A8">
        <w:rPr>
          <w:rFonts w:ascii="Verdana" w:hAnsi="Verdana"/>
        </w:rPr>
        <w:t>.</w:t>
      </w:r>
    </w:p>
    <w:p w14:paraId="34385851" w14:textId="421E7D32" w:rsidR="00EA6801" w:rsidRPr="0016123B" w:rsidRDefault="00465401" w:rsidP="0085581B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Zmiana adresu przez </w:t>
      </w:r>
      <w:r w:rsidR="00065071">
        <w:rPr>
          <w:rFonts w:ascii="Verdana" w:hAnsi="Verdana"/>
        </w:rPr>
        <w:t xml:space="preserve">daną </w:t>
      </w:r>
      <w:r w:rsidR="00384037">
        <w:rPr>
          <w:rFonts w:ascii="Verdana" w:hAnsi="Verdana"/>
        </w:rPr>
        <w:t>Stron</w:t>
      </w:r>
      <w:r w:rsidR="00065071">
        <w:rPr>
          <w:rFonts w:ascii="Verdana" w:hAnsi="Verdana"/>
        </w:rPr>
        <w:t>ę</w:t>
      </w:r>
      <w:r w:rsidRPr="0016123B">
        <w:rPr>
          <w:rFonts w:ascii="Verdana" w:hAnsi="Verdana"/>
        </w:rPr>
        <w:t xml:space="preserve"> nie powoduje </w:t>
      </w:r>
      <w:r w:rsidR="00C0752D" w:rsidRPr="0016123B">
        <w:rPr>
          <w:rFonts w:ascii="Verdana" w:hAnsi="Verdana"/>
        </w:rPr>
        <w:t xml:space="preserve">zmiany Umowy. W razie zmiany, o </w:t>
      </w:r>
      <w:r w:rsidRPr="0016123B">
        <w:rPr>
          <w:rFonts w:ascii="Verdana" w:hAnsi="Verdana"/>
        </w:rPr>
        <w:t xml:space="preserve">której mowa w zdaniu poprzednim, </w:t>
      </w:r>
      <w:r w:rsidR="00384037">
        <w:rPr>
          <w:rFonts w:ascii="Verdana" w:hAnsi="Verdana"/>
        </w:rPr>
        <w:t>Strona</w:t>
      </w:r>
      <w:r w:rsidRPr="0016123B">
        <w:rPr>
          <w:rFonts w:ascii="Verdana" w:hAnsi="Verdana"/>
        </w:rPr>
        <w:t xml:space="preserve"> dokonując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zmiany jest zobowiązan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powiadomić niezwłocznie o tym fakci</w:t>
      </w:r>
      <w:r w:rsidR="00384037">
        <w:rPr>
          <w:rFonts w:ascii="Verdana" w:hAnsi="Verdana"/>
        </w:rPr>
        <w:t>e pozostałe Strony</w:t>
      </w:r>
      <w:r w:rsidR="00DF7FB4" w:rsidRPr="0016123B">
        <w:rPr>
          <w:rFonts w:ascii="Verdana" w:hAnsi="Verdana"/>
        </w:rPr>
        <w:t>, nie później jednak niż w</w:t>
      </w:r>
      <w:r w:rsidR="00C0752D"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t xml:space="preserve">terminie </w:t>
      </w:r>
      <w:r w:rsidR="00904A4D" w:rsidRPr="0016123B">
        <w:rPr>
          <w:rFonts w:ascii="Verdana" w:hAnsi="Verdana"/>
        </w:rPr>
        <w:t>2</w:t>
      </w:r>
      <w:r w:rsidRPr="0016123B">
        <w:rPr>
          <w:rFonts w:ascii="Verdana" w:hAnsi="Verdana"/>
        </w:rPr>
        <w:t xml:space="preserve"> </w:t>
      </w:r>
      <w:r w:rsidR="00C0752D" w:rsidRPr="0016123B">
        <w:rPr>
          <w:rFonts w:ascii="Verdana" w:hAnsi="Verdana"/>
        </w:rPr>
        <w:t>dni</w:t>
      </w:r>
      <w:r w:rsidR="00765027" w:rsidRPr="0016123B">
        <w:rPr>
          <w:rFonts w:ascii="Verdana" w:hAnsi="Verdana"/>
        </w:rPr>
        <w:t xml:space="preserve"> od tej zmiany</w:t>
      </w:r>
      <w:r w:rsidR="00C0752D" w:rsidRPr="0016123B">
        <w:rPr>
          <w:rFonts w:ascii="Verdana" w:hAnsi="Verdana"/>
        </w:rPr>
        <w:t>. W </w:t>
      </w:r>
      <w:r w:rsidR="00DA03E8" w:rsidRPr="0016123B">
        <w:rPr>
          <w:rFonts w:ascii="Verdana" w:hAnsi="Verdana"/>
        </w:rPr>
        <w:t xml:space="preserve">przypadku </w:t>
      </w:r>
      <w:r w:rsidRPr="0016123B">
        <w:rPr>
          <w:rFonts w:ascii="Verdana" w:hAnsi="Verdana"/>
        </w:rPr>
        <w:t xml:space="preserve">braku powiadomienia w terminie wskazanym </w:t>
      </w:r>
      <w:r w:rsidRPr="0016123B">
        <w:rPr>
          <w:rFonts w:ascii="Verdana" w:hAnsi="Verdana"/>
        </w:rPr>
        <w:lastRenderedPageBreak/>
        <w:t>w zdaniu poprzednim, doręczenie korespondencji na dotychczasowy adres będzie uznawane za skuteczne.</w:t>
      </w:r>
    </w:p>
    <w:p w14:paraId="6D6DC304" w14:textId="77777777" w:rsidR="00EA6801" w:rsidRDefault="00EA6801" w:rsidP="00EA6801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193E1D7C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EFDED05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7C1E9483" w14:textId="556F27CB" w:rsidR="00920D52" w:rsidRDefault="00151190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3CAF9E36" w14:textId="4F409846" w:rsidR="00EA6801" w:rsidRPr="00920D52" w:rsidRDefault="00EA6801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 w:rsidR="0016123B" w:rsidRPr="00920D52">
        <w:rPr>
          <w:rFonts w:ascii="Verdana" w:hAnsi="Verdana" w:cs="Arial"/>
          <w:color w:val="000000"/>
          <w:lang w:eastAsia="ar-SA"/>
        </w:rPr>
        <w:t>1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7710937" w14:textId="77777777" w:rsidR="00EA6801" w:rsidRPr="002B75A8" w:rsidRDefault="00EA6801" w:rsidP="00EA6801">
      <w:pPr>
        <w:spacing w:before="120" w:after="120" w:line="360" w:lineRule="auto"/>
        <w:jc w:val="both"/>
        <w:rPr>
          <w:rFonts w:ascii="Verdana" w:hAnsi="Verdana"/>
        </w:rPr>
      </w:pPr>
    </w:p>
    <w:p w14:paraId="6867F584" w14:textId="65BEDB5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§ </w:t>
      </w:r>
      <w:r w:rsidR="00EA6801">
        <w:rPr>
          <w:rFonts w:ascii="Verdana" w:hAnsi="Verdana"/>
          <w:b/>
        </w:rPr>
        <w:t>6</w:t>
      </w:r>
    </w:p>
    <w:p w14:paraId="0765DA18" w14:textId="6D3AE29B" w:rsidR="00932387" w:rsidRDefault="00932387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Umowa wchodzi w życie z dniem …………….</w:t>
      </w:r>
    </w:p>
    <w:p w14:paraId="7742A496" w14:textId="3478551C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52B11450" w14:textId="5ED9D589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</w:t>
      </w:r>
      <w:r w:rsidR="00C878B5">
        <w:rPr>
          <w:rFonts w:ascii="Verdana" w:hAnsi="Verdana"/>
        </w:rPr>
        <w:t xml:space="preserve"> </w:t>
      </w:r>
      <w:r w:rsidR="00C878B5" w:rsidRPr="00C878B5">
        <w:rPr>
          <w:rFonts w:ascii="Verdana" w:hAnsi="Verdana"/>
        </w:rPr>
        <w:t>za wyjątkiem zmian osób wskazanych do kontaktu wraz z adresami poczty elektronicznej, które będą wymagały jedynie oświadczenia Strony, podpisanego przez osoby uprawnione zgodnie z zasadami reprezentacji</w:t>
      </w:r>
      <w:r w:rsidRPr="002B75A8">
        <w:rPr>
          <w:rFonts w:ascii="Verdana" w:hAnsi="Verdana"/>
        </w:rPr>
        <w:t>.</w:t>
      </w:r>
    </w:p>
    <w:p w14:paraId="1025D0AF" w14:textId="5204F8AA" w:rsidR="00DF2F2C" w:rsidRPr="002B75A8" w:rsidRDefault="00DF2F2C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 w:rsidR="004C6DFA">
        <w:rPr>
          <w:rFonts w:ascii="Verdana" w:hAnsi="Verdana"/>
        </w:rPr>
        <w:t xml:space="preserve"> </w:t>
      </w:r>
      <w:r w:rsidR="004C6DFA"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39D1497D" w14:textId="77777777" w:rsidR="000703F3" w:rsidRPr="0016123B" w:rsidRDefault="00465401" w:rsidP="00B50F54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lastRenderedPageBreak/>
        <w:t xml:space="preserve">Umowę sporządzono w </w:t>
      </w:r>
      <w:r w:rsidR="000703F3" w:rsidRPr="0016123B">
        <w:rPr>
          <w:rFonts w:ascii="Verdana" w:hAnsi="Verdana"/>
        </w:rPr>
        <w:t>trzech</w:t>
      </w:r>
      <w:r w:rsidRPr="0016123B">
        <w:rPr>
          <w:rFonts w:ascii="Verdana" w:hAnsi="Verdana"/>
        </w:rPr>
        <w:t xml:space="preserve"> jednobrzmiących egzemplarzach po jednym dla każdej ze Stron.</w:t>
      </w:r>
      <w:bookmarkStart w:id="11" w:name="_Hlk514151708"/>
    </w:p>
    <w:p w14:paraId="5074C86A" w14:textId="534CC8B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43BD07DF" w14:textId="77777777" w:rsidR="0016123B" w:rsidRDefault="0016123B" w:rsidP="000703F3">
      <w:pPr>
        <w:spacing w:line="360" w:lineRule="auto"/>
        <w:jc w:val="both"/>
        <w:rPr>
          <w:rFonts w:ascii="Verdana" w:hAnsi="Verdana"/>
          <w:b/>
        </w:rPr>
      </w:pPr>
    </w:p>
    <w:p w14:paraId="56A87B06" w14:textId="7777777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2F109D0C" w14:textId="31029E6F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40D1644C" w14:textId="7AA07593" w:rsidR="00465401" w:rsidRDefault="00DF7FB4" w:rsidP="000703F3">
      <w:pPr>
        <w:spacing w:line="360" w:lineRule="auto"/>
        <w:jc w:val="both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 </w:t>
      </w:r>
      <w:r w:rsidR="000703F3"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</w:t>
      </w:r>
      <w:r w:rsidR="00270857" w:rsidRPr="002B75A8">
        <w:rPr>
          <w:rFonts w:ascii="Verdana" w:hAnsi="Verdana"/>
          <w:b/>
        </w:rPr>
        <w:t>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11"/>
      <w:r w:rsidR="000703F3"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 w:rsidR="000703F3">
        <w:rPr>
          <w:rFonts w:ascii="Verdana" w:hAnsi="Verdana"/>
          <w:b/>
        </w:rPr>
        <w:t xml:space="preserve">                           </w:t>
      </w:r>
      <w:r w:rsidR="00420BD6">
        <w:rPr>
          <w:rFonts w:ascii="Verdana" w:hAnsi="Verdana"/>
          <w:b/>
        </w:rPr>
        <w:t>Członek Izby</w:t>
      </w:r>
    </w:p>
    <w:p w14:paraId="7C753D6D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69326BA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468C437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F4270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8F30EC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AE6E1D9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C3821C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5B08F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49B4B1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8EA0D7E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DAD0FF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E3990E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C24EDD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287D85A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942824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152DB24" w14:textId="78CB8588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2CE996F" w14:textId="3AE107DF" w:rsidR="00420BD6" w:rsidRDefault="00420BD6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5F7D9F7" w14:textId="77777777" w:rsidR="00420BD6" w:rsidRDefault="00420BD6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B0F5835" w14:textId="56B7A9EA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FE6CD8" w14:textId="61A27774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0CD86F1" w14:textId="57BE914F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4D961A9" w14:textId="77777777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988ECAB" w14:textId="77777777" w:rsidR="00920D52" w:rsidRDefault="00920D52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93D568" w14:textId="55B0ADB2" w:rsidR="0016123B" w:rsidRPr="00945B8F" w:rsidRDefault="0016123B" w:rsidP="00945B8F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Załącznik nr 1</w:t>
      </w:r>
    </w:p>
    <w:p w14:paraId="7C14547E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  <w:b/>
          <w:bCs/>
        </w:rPr>
        <w:t xml:space="preserve">Klauzula informacyjna dotycząca przetwarzania danych osobowych przez </w:t>
      </w:r>
      <w:r w:rsidRPr="00E674CA">
        <w:rPr>
          <w:rFonts w:ascii="Verdana" w:hAnsi="Verdana"/>
          <w:b/>
        </w:rPr>
        <w:t>Izbę Rozliczeniową Giełd Towarowych S.A.</w:t>
      </w:r>
      <w:r w:rsidRPr="00E674CA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2FA54F8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E674CA">
          <w:rPr>
            <w:rStyle w:val="Hipercze"/>
            <w:rFonts w:ascii="Verdana" w:hAnsi="Verdana"/>
          </w:rPr>
          <w:t>22 341 99 01</w:t>
        </w:r>
      </w:hyperlink>
      <w:r w:rsidRPr="00E674CA">
        <w:rPr>
          <w:rFonts w:ascii="Verdana" w:hAnsi="Verdana"/>
        </w:rPr>
        <w:t xml:space="preserve">, </w:t>
      </w:r>
      <w:hyperlink r:id="rId9" w:history="1">
        <w:r w:rsidRPr="00E674CA">
          <w:rPr>
            <w:rStyle w:val="Hipercze"/>
            <w:rFonts w:ascii="Verdana" w:hAnsi="Verdana"/>
          </w:rPr>
          <w:t>irgit@irgit.pl</w:t>
        </w:r>
      </w:hyperlink>
      <w:r w:rsidRPr="00E674CA">
        <w:rPr>
          <w:rFonts w:ascii="Verdana" w:hAnsi="Verdana"/>
        </w:rPr>
        <w:t xml:space="preserve">. </w:t>
      </w:r>
    </w:p>
    <w:p w14:paraId="489A76D9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68CE4AF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F6B74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96A2D0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094EA1B1" w14:textId="76045CA8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289DBA9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60C5B5F" w14:textId="20638574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631A128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21199D05" w14:textId="7A463FD3" w:rsidR="0016123B" w:rsidRPr="00E674CA" w:rsidRDefault="00945B8F" w:rsidP="00945B8F">
      <w:pPr>
        <w:spacing w:before="120" w:after="120" w:line="276" w:lineRule="auto"/>
        <w:jc w:val="both"/>
        <w:rPr>
          <w:rFonts w:ascii="Verdana" w:hAnsi="Verdana"/>
          <w:bCs/>
        </w:rPr>
      </w:pPr>
      <w:r w:rsidRPr="00E674CA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sectPr w:rsidR="0016123B" w:rsidRPr="00E674CA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2B41" w14:textId="77777777" w:rsidR="000C0334" w:rsidRDefault="000C0334" w:rsidP="00DF7FB4">
      <w:r>
        <w:separator/>
      </w:r>
    </w:p>
  </w:endnote>
  <w:endnote w:type="continuationSeparator" w:id="0">
    <w:p w14:paraId="77C9EBBB" w14:textId="77777777" w:rsidR="000C0334" w:rsidRDefault="000C033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9680" w14:textId="77777777" w:rsidR="000C0334" w:rsidRDefault="000C0334" w:rsidP="00DF7FB4">
      <w:r>
        <w:separator/>
      </w:r>
    </w:p>
  </w:footnote>
  <w:footnote w:type="continuationSeparator" w:id="0">
    <w:p w14:paraId="7671F635" w14:textId="77777777" w:rsidR="000C0334" w:rsidRDefault="000C033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A46"/>
    <w:multiLevelType w:val="hybridMultilevel"/>
    <w:tmpl w:val="85407916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06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22"/>
  </w:num>
  <w:num w:numId="23">
    <w:abstractNumId w:val="2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512B6"/>
    <w:rsid w:val="00065071"/>
    <w:rsid w:val="000703F3"/>
    <w:rsid w:val="000816E0"/>
    <w:rsid w:val="0008286A"/>
    <w:rsid w:val="00084A52"/>
    <w:rsid w:val="00086948"/>
    <w:rsid w:val="00092E0F"/>
    <w:rsid w:val="000C0334"/>
    <w:rsid w:val="000F0E20"/>
    <w:rsid w:val="00116F07"/>
    <w:rsid w:val="0013765F"/>
    <w:rsid w:val="001421E1"/>
    <w:rsid w:val="00151190"/>
    <w:rsid w:val="00157726"/>
    <w:rsid w:val="0016123B"/>
    <w:rsid w:val="00170EFA"/>
    <w:rsid w:val="001C3662"/>
    <w:rsid w:val="001E30CE"/>
    <w:rsid w:val="001F3200"/>
    <w:rsid w:val="00203077"/>
    <w:rsid w:val="002045D2"/>
    <w:rsid w:val="00211B7E"/>
    <w:rsid w:val="0022367B"/>
    <w:rsid w:val="00257877"/>
    <w:rsid w:val="002639A0"/>
    <w:rsid w:val="00270857"/>
    <w:rsid w:val="00293A4B"/>
    <w:rsid w:val="002959B5"/>
    <w:rsid w:val="002B75A8"/>
    <w:rsid w:val="002C4834"/>
    <w:rsid w:val="00301DD1"/>
    <w:rsid w:val="00343C8C"/>
    <w:rsid w:val="0035705E"/>
    <w:rsid w:val="00366B91"/>
    <w:rsid w:val="00376F2D"/>
    <w:rsid w:val="00383B13"/>
    <w:rsid w:val="00384037"/>
    <w:rsid w:val="003900F9"/>
    <w:rsid w:val="003A5FF4"/>
    <w:rsid w:val="003B07C9"/>
    <w:rsid w:val="003B755F"/>
    <w:rsid w:val="003C5214"/>
    <w:rsid w:val="003D13AA"/>
    <w:rsid w:val="003D3AB8"/>
    <w:rsid w:val="003F676A"/>
    <w:rsid w:val="00402B3D"/>
    <w:rsid w:val="00420BD6"/>
    <w:rsid w:val="00443349"/>
    <w:rsid w:val="00452634"/>
    <w:rsid w:val="004626C1"/>
    <w:rsid w:val="00465401"/>
    <w:rsid w:val="0046556D"/>
    <w:rsid w:val="00474350"/>
    <w:rsid w:val="00483681"/>
    <w:rsid w:val="004A2EE5"/>
    <w:rsid w:val="004C1E18"/>
    <w:rsid w:val="004C6DFA"/>
    <w:rsid w:val="004D2A65"/>
    <w:rsid w:val="00521DEB"/>
    <w:rsid w:val="00526FA4"/>
    <w:rsid w:val="0056404B"/>
    <w:rsid w:val="00594C03"/>
    <w:rsid w:val="00596978"/>
    <w:rsid w:val="005C3033"/>
    <w:rsid w:val="005D13D6"/>
    <w:rsid w:val="005E7648"/>
    <w:rsid w:val="005F3B23"/>
    <w:rsid w:val="006132A1"/>
    <w:rsid w:val="00616A7F"/>
    <w:rsid w:val="0063344A"/>
    <w:rsid w:val="0063777D"/>
    <w:rsid w:val="00646BA4"/>
    <w:rsid w:val="00661D8C"/>
    <w:rsid w:val="006A1F8F"/>
    <w:rsid w:val="006B4CDB"/>
    <w:rsid w:val="006D1750"/>
    <w:rsid w:val="006D5418"/>
    <w:rsid w:val="006D636C"/>
    <w:rsid w:val="00704884"/>
    <w:rsid w:val="00720412"/>
    <w:rsid w:val="007303CB"/>
    <w:rsid w:val="00737F21"/>
    <w:rsid w:val="007440E2"/>
    <w:rsid w:val="007533CB"/>
    <w:rsid w:val="00765027"/>
    <w:rsid w:val="00773B3C"/>
    <w:rsid w:val="007967B4"/>
    <w:rsid w:val="007B048B"/>
    <w:rsid w:val="007B2984"/>
    <w:rsid w:val="00801294"/>
    <w:rsid w:val="008045F8"/>
    <w:rsid w:val="00833E5A"/>
    <w:rsid w:val="00835AEA"/>
    <w:rsid w:val="0084161A"/>
    <w:rsid w:val="00863B27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20D52"/>
    <w:rsid w:val="00932387"/>
    <w:rsid w:val="00945B8F"/>
    <w:rsid w:val="009656C3"/>
    <w:rsid w:val="00970053"/>
    <w:rsid w:val="00970516"/>
    <w:rsid w:val="00997B4B"/>
    <w:rsid w:val="009C41BD"/>
    <w:rsid w:val="009F10E2"/>
    <w:rsid w:val="00A1175F"/>
    <w:rsid w:val="00A22898"/>
    <w:rsid w:val="00A275A8"/>
    <w:rsid w:val="00A30D80"/>
    <w:rsid w:val="00A419D8"/>
    <w:rsid w:val="00A62609"/>
    <w:rsid w:val="00A84460"/>
    <w:rsid w:val="00A86A87"/>
    <w:rsid w:val="00AC58DD"/>
    <w:rsid w:val="00AC6DBB"/>
    <w:rsid w:val="00AE44A3"/>
    <w:rsid w:val="00AF7530"/>
    <w:rsid w:val="00B26B80"/>
    <w:rsid w:val="00B2751B"/>
    <w:rsid w:val="00B32021"/>
    <w:rsid w:val="00B320E9"/>
    <w:rsid w:val="00B335D8"/>
    <w:rsid w:val="00B75885"/>
    <w:rsid w:val="00BD7538"/>
    <w:rsid w:val="00BE71A4"/>
    <w:rsid w:val="00BF1FFD"/>
    <w:rsid w:val="00BF6CBD"/>
    <w:rsid w:val="00C0752D"/>
    <w:rsid w:val="00C16C76"/>
    <w:rsid w:val="00C42C29"/>
    <w:rsid w:val="00C46D09"/>
    <w:rsid w:val="00C8121C"/>
    <w:rsid w:val="00C82980"/>
    <w:rsid w:val="00C878B5"/>
    <w:rsid w:val="00C917EE"/>
    <w:rsid w:val="00C950FD"/>
    <w:rsid w:val="00CA1353"/>
    <w:rsid w:val="00CB18D2"/>
    <w:rsid w:val="00CC1D26"/>
    <w:rsid w:val="00CC4A7D"/>
    <w:rsid w:val="00CD44F7"/>
    <w:rsid w:val="00CD4FA9"/>
    <w:rsid w:val="00CF5426"/>
    <w:rsid w:val="00CF7292"/>
    <w:rsid w:val="00D25ADE"/>
    <w:rsid w:val="00D634F6"/>
    <w:rsid w:val="00D9294B"/>
    <w:rsid w:val="00DA03E8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674CA"/>
    <w:rsid w:val="00E83D81"/>
    <w:rsid w:val="00EA6801"/>
    <w:rsid w:val="00EB30DD"/>
    <w:rsid w:val="00EB3425"/>
    <w:rsid w:val="00F5260A"/>
    <w:rsid w:val="00F5401D"/>
    <w:rsid w:val="00F55EE4"/>
    <w:rsid w:val="00F778E2"/>
    <w:rsid w:val="00F9072C"/>
    <w:rsid w:val="00F974D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51190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19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1655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6</cp:revision>
  <cp:lastPrinted>2013-11-13T09:19:00Z</cp:lastPrinted>
  <dcterms:created xsi:type="dcterms:W3CDTF">2020-11-04T15:10:00Z</dcterms:created>
  <dcterms:modified xsi:type="dcterms:W3CDTF">2021-05-27T11:08:00Z</dcterms:modified>
</cp:coreProperties>
</file>